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212DB" w14:textId="77777777" w:rsidR="00E975B9" w:rsidRDefault="005B2F56" w:rsidP="005B2F56">
      <w:pPr>
        <w:pStyle w:val="MMTitle"/>
        <w:outlineLvl w:val="0"/>
      </w:pPr>
      <w:r>
        <w:t>Promoting VDES</w:t>
      </w:r>
      <w:bookmarkStart w:id="0" w:name="_GoBack"/>
      <w:bookmarkEnd w:id="0"/>
    </w:p>
    <w:p w14:paraId="181A24B1" w14:textId="77777777" w:rsidR="005B2F56" w:rsidRDefault="005B2F56" w:rsidP="005B2F56">
      <w:pPr>
        <w:pStyle w:val="MMMapGraphic"/>
        <w:jc w:val="center"/>
      </w:pPr>
      <w:r>
        <w:rPr>
          <w:noProof/>
          <w:lang w:val="nl-NL" w:eastAsia="nl-NL"/>
        </w:rPr>
        <w:drawing>
          <wp:inline distT="0" distB="0" distL="0" distR="0" wp14:anchorId="0D16044D" wp14:editId="20AFBCC4">
            <wp:extent cx="5731510" cy="2673350"/>
            <wp:effectExtent l="0" t="0" r="254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7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E5891" w14:textId="77777777" w:rsidR="005B2F56" w:rsidRDefault="005B2F56" w:rsidP="005B2F56">
      <w:pPr>
        <w:pStyle w:val="MMTopic1"/>
      </w:pPr>
      <w:r>
        <w:t>articles in maritime publications</w:t>
      </w:r>
    </w:p>
    <w:p w14:paraId="61988A57" w14:textId="77777777" w:rsidR="005B2F56" w:rsidRDefault="005B2F56" w:rsidP="005B2F56">
      <w:pPr>
        <w:pStyle w:val="MMTopic2"/>
      </w:pPr>
      <w:r>
        <w:t>seaways</w:t>
      </w:r>
    </w:p>
    <w:p w14:paraId="34001960" w14:textId="77777777" w:rsidR="005B2F56" w:rsidRDefault="005B2F56" w:rsidP="005B2F56">
      <w:pPr>
        <w:pStyle w:val="MMTopic2"/>
      </w:pPr>
      <w:r>
        <w:t>Navigation News</w:t>
      </w:r>
    </w:p>
    <w:p w14:paraId="02DA55B0" w14:textId="2C644D89" w:rsidR="005B2F56" w:rsidRDefault="005B2F56" w:rsidP="005B2F56">
      <w:pPr>
        <w:pStyle w:val="MMTopic2"/>
      </w:pPr>
      <w:r>
        <w:t xml:space="preserve">Journal of Nav? </w:t>
      </w:r>
    </w:p>
    <w:p w14:paraId="69669056" w14:textId="77777777" w:rsidR="005B2F56" w:rsidRPr="00EE1F01" w:rsidRDefault="005B2F56" w:rsidP="00EE1F0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results of research </w:t>
      </w:r>
    </w:p>
    <w:p w14:paraId="1EBC206A" w14:textId="77777777" w:rsidR="005B2F56" w:rsidRPr="00EE1F01" w:rsidRDefault="005B2F56" w:rsidP="00EE1F0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Other peer reviewed publications? </w:t>
      </w:r>
    </w:p>
    <w:p w14:paraId="32344EF0" w14:textId="77777777" w:rsidR="005B2F56" w:rsidRPr="00EE1F01" w:rsidRDefault="005B2F56" w:rsidP="00EE1F0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>Marine Electronics Journal</w:t>
      </w:r>
    </w:p>
    <w:p w14:paraId="1BC50B28" w14:textId="77777777" w:rsidR="005B2F56" w:rsidRDefault="005B2F56" w:rsidP="005B2F56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B64EB63" w14:textId="62F96B2E" w:rsidR="005B2F56" w:rsidRDefault="005B2F56" w:rsidP="005B2F56">
      <w:pPr>
        <w:pStyle w:val="MMTopic1"/>
      </w:pPr>
      <w:r>
        <w:t>Use networking apps</w:t>
      </w:r>
    </w:p>
    <w:p w14:paraId="15919EAD" w14:textId="09CD8DF2" w:rsidR="005B2F56" w:rsidRDefault="005B2F56" w:rsidP="005B2F56">
      <w:pPr>
        <w:pStyle w:val="MMTopic2"/>
      </w:pPr>
      <w:r>
        <w:t>Twitter campaign</w:t>
      </w:r>
    </w:p>
    <w:p w14:paraId="2DCB2A66" w14:textId="65B24822" w:rsidR="005B2F56" w:rsidRDefault="005B2F56" w:rsidP="005B2F56">
      <w:pPr>
        <w:pStyle w:val="MMTopic2"/>
      </w:pPr>
      <w:r>
        <w:t>Linked in articles</w:t>
      </w:r>
    </w:p>
    <w:p w14:paraId="03863D56" w14:textId="22044912" w:rsidR="005B2F56" w:rsidRDefault="005B2F56" w:rsidP="005B2F56">
      <w:pPr>
        <w:pStyle w:val="MMTopic1"/>
      </w:pPr>
      <w:r>
        <w:t>input / present to IMO</w:t>
      </w:r>
    </w:p>
    <w:p w14:paraId="7B3D3F82" w14:textId="77777777" w:rsidR="005B2F56" w:rsidRPr="00EE1F01" w:rsidRDefault="005B2F56" w:rsidP="00EE1F01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Possible input from </w:t>
      </w:r>
      <w:proofErr w:type="spellStart"/>
      <w:r w:rsidRPr="00EE1F01">
        <w:rPr>
          <w:sz w:val="20"/>
          <w:szCs w:val="20"/>
        </w:rPr>
        <w:t>Norsat</w:t>
      </w:r>
      <w:proofErr w:type="spellEnd"/>
      <w:r w:rsidRPr="00EE1F01">
        <w:rPr>
          <w:sz w:val="20"/>
          <w:szCs w:val="20"/>
        </w:rPr>
        <w:t xml:space="preserve"> 2 trials</w:t>
      </w:r>
    </w:p>
    <w:p w14:paraId="423BA580" w14:textId="24948A13" w:rsidR="005B2F56" w:rsidRPr="00EE1F01" w:rsidRDefault="005B2F56" w:rsidP="005B2F56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>Input from IALA / China on the outcomes of the seminar (info paper to MSC 100?)</w:t>
      </w:r>
    </w:p>
    <w:p w14:paraId="1973F5A8" w14:textId="5BF9CB9F" w:rsidR="005B2F56" w:rsidRDefault="005B2F56" w:rsidP="005B2F56">
      <w:pPr>
        <w:pStyle w:val="MMTopic2"/>
      </w:pPr>
      <w:r>
        <w:t>Copy of past as example</w:t>
      </w:r>
    </w:p>
    <w:p w14:paraId="3A382902" w14:textId="6ABBC325" w:rsidR="005B2F56" w:rsidRPr="00EE1F01" w:rsidRDefault="005B2F56" w:rsidP="00EE1F01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>Provide Lu a copy</w:t>
      </w:r>
      <w:r w:rsidR="00EE1F01">
        <w:rPr>
          <w:sz w:val="20"/>
          <w:szCs w:val="20"/>
        </w:rPr>
        <w:t xml:space="preserve"> of past input / paper reference number</w:t>
      </w:r>
      <w:r w:rsidRPr="00EE1F01">
        <w:rPr>
          <w:sz w:val="20"/>
          <w:szCs w:val="20"/>
        </w:rPr>
        <w:t xml:space="preserve"> - JCJ</w:t>
      </w:r>
    </w:p>
    <w:p w14:paraId="19057140" w14:textId="27A822C5" w:rsidR="005B2F56" w:rsidRDefault="005B2F56" w:rsidP="005B2F56">
      <w:pPr>
        <w:pStyle w:val="MMTopic1"/>
      </w:pPr>
      <w:r>
        <w:lastRenderedPageBreak/>
        <w:t>brochure / flyer on VDES</w:t>
      </w:r>
    </w:p>
    <w:p w14:paraId="784A97FC" w14:textId="314D6C4C" w:rsidR="005B2F56" w:rsidRDefault="005B2F56" w:rsidP="005B2F56">
      <w:pPr>
        <w:pStyle w:val="MMTopic2"/>
      </w:pPr>
      <w:r>
        <w:t>high level overview</w:t>
      </w:r>
    </w:p>
    <w:p w14:paraId="5988CD0F" w14:textId="77777777" w:rsidR="005B2F56" w:rsidRPr="00EE1F01" w:rsidRDefault="005B2F56" w:rsidP="00EE1F01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Mariner focus </w:t>
      </w:r>
    </w:p>
    <w:p w14:paraId="702F8F4A" w14:textId="77777777" w:rsidR="005B2F56" w:rsidRPr="00EE1F01" w:rsidRDefault="005B2F56" w:rsidP="00EE1F01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not too technical </w:t>
      </w:r>
    </w:p>
    <w:p w14:paraId="6B98F7BA" w14:textId="77777777" w:rsidR="005B2F56" w:rsidRPr="00EE1F01" w:rsidRDefault="005B2F56" w:rsidP="00EE1F01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easy upgrade from AIS </w:t>
      </w:r>
    </w:p>
    <w:p w14:paraId="66647F7F" w14:textId="77777777" w:rsidR="005B2F56" w:rsidRPr="00EE1F01" w:rsidRDefault="005B2F56" w:rsidP="00EE1F01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Software define radios </w:t>
      </w:r>
    </w:p>
    <w:p w14:paraId="387C1EC0" w14:textId="77777777" w:rsidR="005B2F56" w:rsidRPr="00EE1F01" w:rsidRDefault="005B2F56" w:rsidP="00EE1F01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'tricks' </w:t>
      </w:r>
    </w:p>
    <w:p w14:paraId="0CB49002" w14:textId="77777777" w:rsidR="005B2F56" w:rsidRPr="00EE1F01" w:rsidRDefault="005B2F56" w:rsidP="00EE1F01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benefits for the navigator </w:t>
      </w:r>
    </w:p>
    <w:p w14:paraId="0605518E" w14:textId="77777777" w:rsidR="005B2F56" w:rsidRPr="00EE1F01" w:rsidRDefault="005B2F56" w:rsidP="00EE1F01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>benefits - language independent</w:t>
      </w:r>
    </w:p>
    <w:p w14:paraId="15166A3D" w14:textId="77777777" w:rsidR="005B2F56" w:rsidRDefault="005B2F56" w:rsidP="005B2F56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2406034" w14:textId="612A1044" w:rsidR="005B2F56" w:rsidRDefault="005B2F56" w:rsidP="005B2F56">
      <w:pPr>
        <w:pStyle w:val="MMTopic3"/>
      </w:pPr>
      <w:r>
        <w:t>Mariner</w:t>
      </w:r>
    </w:p>
    <w:p w14:paraId="25BED9CB" w14:textId="55FBA01A" w:rsidR="005B2F56" w:rsidRDefault="005B2F56" w:rsidP="005B2F56">
      <w:pPr>
        <w:pStyle w:val="MMTopic3"/>
      </w:pPr>
      <w:r>
        <w:t>administration</w:t>
      </w:r>
    </w:p>
    <w:p w14:paraId="7905BE9F" w14:textId="77777777" w:rsidR="005B2F56" w:rsidRPr="00EE1F01" w:rsidRDefault="005B2F56" w:rsidP="00EE1F01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>the ones who hold the money...</w:t>
      </w:r>
    </w:p>
    <w:p w14:paraId="3139F64A" w14:textId="71EC3EA6" w:rsidR="005B2F56" w:rsidRDefault="005B2F56" w:rsidP="005B2F56">
      <w:pPr>
        <w:pStyle w:val="MMTopic3"/>
      </w:pPr>
      <w:r>
        <w:t>VTS</w:t>
      </w:r>
    </w:p>
    <w:p w14:paraId="0A78FEC1" w14:textId="77777777" w:rsidR="005B2F56" w:rsidRPr="00EE1F01" w:rsidRDefault="005B2F56" w:rsidP="00EE1F01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digital information </w:t>
      </w:r>
    </w:p>
    <w:p w14:paraId="0F2C63D0" w14:textId="36C053C0" w:rsidR="005B2F56" w:rsidRDefault="005B2F56" w:rsidP="005B2F56">
      <w:pPr>
        <w:pStyle w:val="MMTopic2"/>
      </w:pPr>
      <w:r>
        <w:t>could be focus on specific aspects</w:t>
      </w:r>
    </w:p>
    <w:p w14:paraId="0B59C219" w14:textId="4C1722FE" w:rsidR="005B2F56" w:rsidRDefault="005B2F56" w:rsidP="005B2F56">
      <w:pPr>
        <w:pStyle w:val="MMTopic1"/>
      </w:pPr>
      <w:r>
        <w:t>identify focus aspects of VDES</w:t>
      </w:r>
    </w:p>
    <w:p w14:paraId="2EA64862" w14:textId="26FA046A" w:rsidR="005B2F56" w:rsidRDefault="005B2F56" w:rsidP="005B2F56">
      <w:pPr>
        <w:pStyle w:val="MMTopic2"/>
      </w:pPr>
      <w:r>
        <w:t>R-Mode on VDE</w:t>
      </w:r>
    </w:p>
    <w:p w14:paraId="608813B9" w14:textId="6EC93584" w:rsidR="005B2F56" w:rsidRDefault="005B2F56" w:rsidP="005B2F56">
      <w:pPr>
        <w:pStyle w:val="MMTopic2"/>
      </w:pPr>
      <w:r>
        <w:t>Polar communications</w:t>
      </w:r>
    </w:p>
    <w:p w14:paraId="381707E2" w14:textId="2BDDFCE2" w:rsidR="005B2F56" w:rsidRDefault="005B2F56" w:rsidP="005B2F56">
      <w:pPr>
        <w:pStyle w:val="MMTopic1"/>
      </w:pPr>
      <w:r>
        <w:t>Promote / Report Practical demonstrations</w:t>
      </w:r>
    </w:p>
    <w:p w14:paraId="7E3B29B6" w14:textId="55100C5D" w:rsidR="005B2F56" w:rsidRDefault="005B2F56" w:rsidP="005B2F56">
      <w:pPr>
        <w:pStyle w:val="MMTopic2"/>
      </w:pPr>
      <w:r>
        <w:t>Implement in PPU</w:t>
      </w:r>
    </w:p>
    <w:p w14:paraId="63B73056" w14:textId="231D5DDE" w:rsidR="005B2F56" w:rsidRDefault="005B2F56" w:rsidP="005B2F56">
      <w:pPr>
        <w:pStyle w:val="MMTopic2"/>
      </w:pPr>
      <w:r>
        <w:t xml:space="preserve">JRC Video </w:t>
      </w:r>
    </w:p>
    <w:p w14:paraId="38A6C4B9" w14:textId="516AA9C0" w:rsidR="005B2F56" w:rsidRDefault="005B2F56" w:rsidP="005B2F56">
      <w:pPr>
        <w:pStyle w:val="MMTopic2"/>
      </w:pPr>
      <w:r>
        <w:t>Sat aspects / reports</w:t>
      </w:r>
    </w:p>
    <w:p w14:paraId="03FF0B09" w14:textId="2AC33508" w:rsidR="005B2F56" w:rsidRDefault="005B2F56" w:rsidP="005B2F56">
      <w:pPr>
        <w:pStyle w:val="MMTopic1"/>
      </w:pPr>
      <w:r>
        <w:t xml:space="preserve">highlight merits </w:t>
      </w:r>
    </w:p>
    <w:p w14:paraId="52E0B846" w14:textId="77777777" w:rsidR="005B2F56" w:rsidRPr="00EE1F01" w:rsidRDefault="005B2F56" w:rsidP="00EE1F01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Identify predicted use of VDES as a technology (polling results from Ernie) </w:t>
      </w:r>
    </w:p>
    <w:p w14:paraId="120A3E2F" w14:textId="77777777" w:rsidR="005B2F56" w:rsidRDefault="005B2F56" w:rsidP="005B2F56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DD63BFD" w14:textId="5AF0EB4A" w:rsidR="005B2F56" w:rsidRDefault="005B2F56" w:rsidP="005B2F56">
      <w:pPr>
        <w:pStyle w:val="MMTopic2"/>
      </w:pPr>
      <w:r>
        <w:t>data throughput</w:t>
      </w:r>
    </w:p>
    <w:p w14:paraId="6D3414B8" w14:textId="77777777" w:rsidR="005B2F56" w:rsidRPr="00EE1F01" w:rsidRDefault="005B2F56" w:rsidP="00EE1F01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be careful - not a huge amount, but more than AIS </w:t>
      </w:r>
    </w:p>
    <w:p w14:paraId="020BC4C5" w14:textId="77777777" w:rsidR="005B2F56" w:rsidRPr="00EE1F01" w:rsidRDefault="005B2F56" w:rsidP="00EE1F01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Won't do streaming of vide. </w:t>
      </w:r>
    </w:p>
    <w:p w14:paraId="677F684C" w14:textId="41BE33D9" w:rsidR="005B2F56" w:rsidRDefault="005B2F56" w:rsidP="005B2F56">
      <w:pPr>
        <w:pStyle w:val="MMTopic2"/>
      </w:pPr>
      <w:r>
        <w:lastRenderedPageBreak/>
        <w:t>resilient PNT</w:t>
      </w:r>
    </w:p>
    <w:p w14:paraId="38D7DE41" w14:textId="6E00E9BE" w:rsidR="005B2F56" w:rsidRDefault="005B2F56" w:rsidP="005B2F56">
      <w:pPr>
        <w:pStyle w:val="MMTopic2"/>
      </w:pPr>
      <w:r>
        <w:t>Moving Traffic off the AIS domain</w:t>
      </w:r>
    </w:p>
    <w:p w14:paraId="341413E3" w14:textId="5144E55F" w:rsidR="005B2F56" w:rsidRDefault="005B2F56" w:rsidP="005B2F56">
      <w:pPr>
        <w:pStyle w:val="MMTopic2"/>
      </w:pPr>
      <w:r>
        <w:t xml:space="preserve">Security </w:t>
      </w:r>
    </w:p>
    <w:p w14:paraId="39281CF5" w14:textId="77777777" w:rsidR="005B2F56" w:rsidRPr="00EE1F01" w:rsidRDefault="005B2F56" w:rsidP="00EE1F01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>Provides a more secure method for navigation related information</w:t>
      </w:r>
    </w:p>
    <w:p w14:paraId="52EBB37A" w14:textId="77777777" w:rsidR="005B2F56" w:rsidRPr="00EE1F01" w:rsidRDefault="005B2F56" w:rsidP="00EE1F01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>authentication / encryption</w:t>
      </w:r>
    </w:p>
    <w:p w14:paraId="37512C4F" w14:textId="77777777" w:rsidR="005B2F56" w:rsidRDefault="005B2F56" w:rsidP="005B2F56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B2050A4" w14:textId="4A158279" w:rsidR="005B2F56" w:rsidRDefault="005B2F56" w:rsidP="005B2F56">
      <w:pPr>
        <w:pStyle w:val="MMTopic2"/>
      </w:pPr>
      <w:r>
        <w:t>Nav safety in event of emergency</w:t>
      </w:r>
    </w:p>
    <w:p w14:paraId="43E5E3BD" w14:textId="77777777" w:rsidR="005B2F56" w:rsidRPr="00EE1F01" w:rsidRDefault="005B2F56" w:rsidP="00EE1F01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>when mobile networks / cellular networks become crowded, an alternative communications means</w:t>
      </w:r>
    </w:p>
    <w:p w14:paraId="655E939D" w14:textId="77777777" w:rsidR="005B2F56" w:rsidRDefault="005B2F56" w:rsidP="005B2F56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363B39EB" w14:textId="7608BB8D" w:rsidR="005B2F56" w:rsidRDefault="005B2F56" w:rsidP="005B2F56">
      <w:pPr>
        <w:pStyle w:val="MMTopic1"/>
      </w:pPr>
      <w:r>
        <w:t>address concerns</w:t>
      </w:r>
    </w:p>
    <w:p w14:paraId="48100230" w14:textId="50A5341A" w:rsidR="005B2F56" w:rsidRDefault="005B2F56" w:rsidP="005B2F56">
      <w:pPr>
        <w:pStyle w:val="MMTopic2"/>
      </w:pPr>
      <w:r>
        <w:t>cost</w:t>
      </w:r>
    </w:p>
    <w:p w14:paraId="05D27446" w14:textId="77777777" w:rsidR="005B2F56" w:rsidRPr="00EE1F01" w:rsidRDefault="005B2F56" w:rsidP="00EE1F01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sz w:val="20"/>
          <w:szCs w:val="20"/>
        </w:rPr>
      </w:pPr>
      <w:proofErr w:type="spellStart"/>
      <w:r w:rsidRPr="00EE1F01">
        <w:rPr>
          <w:sz w:val="20"/>
          <w:szCs w:val="20"/>
        </w:rPr>
        <w:t>highight</w:t>
      </w:r>
      <w:proofErr w:type="spellEnd"/>
      <w:r w:rsidRPr="00EE1F01">
        <w:rPr>
          <w:sz w:val="20"/>
          <w:szCs w:val="20"/>
        </w:rPr>
        <w:t xml:space="preserve"> the benefits of VDES vs cost</w:t>
      </w:r>
    </w:p>
    <w:p w14:paraId="75C344E8" w14:textId="77777777" w:rsidR="005B2F56" w:rsidRPr="00EE1F01" w:rsidRDefault="005B2F56" w:rsidP="00EE1F01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link to AIS / base station </w:t>
      </w:r>
    </w:p>
    <w:p w14:paraId="5F376590" w14:textId="77777777" w:rsidR="005B2F56" w:rsidRPr="00EE1F01" w:rsidRDefault="005B2F56" w:rsidP="00EE1F01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>when put the upgrade - future capacity for VDE</w:t>
      </w:r>
    </w:p>
    <w:p w14:paraId="6CCC9917" w14:textId="186A90A6" w:rsidR="005B2F56" w:rsidRDefault="005B2F56" w:rsidP="005B2F56">
      <w:pPr>
        <w:pStyle w:val="MMTopic2"/>
      </w:pPr>
      <w:r>
        <w:t>access to the spectrum</w:t>
      </w:r>
    </w:p>
    <w:p w14:paraId="2DA905EB" w14:textId="77777777" w:rsidR="005B2F56" w:rsidRPr="00EE1F01" w:rsidRDefault="005B2F56" w:rsidP="00EE1F01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highlight the timing that the channels are 'available' according to ITU </w:t>
      </w:r>
    </w:p>
    <w:p w14:paraId="4854D3C0" w14:textId="77777777" w:rsidR="005B2F56" w:rsidRPr="00EE1F01" w:rsidRDefault="005B2F56" w:rsidP="00EE1F01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Administration / authority in the country who is responsible for the use of the frequencies (i.e. </w:t>
      </w:r>
      <w:proofErr w:type="spellStart"/>
      <w:r w:rsidRPr="00EE1F01">
        <w:rPr>
          <w:sz w:val="20"/>
          <w:szCs w:val="20"/>
        </w:rPr>
        <w:t>tellecom</w:t>
      </w:r>
      <w:proofErr w:type="spellEnd"/>
      <w:r w:rsidRPr="00EE1F01">
        <w:rPr>
          <w:sz w:val="20"/>
          <w:szCs w:val="20"/>
        </w:rPr>
        <w:t xml:space="preserve"> authorities)</w:t>
      </w:r>
    </w:p>
    <w:p w14:paraId="794C3C3F" w14:textId="77777777" w:rsidR="005B2F56" w:rsidRPr="00EE1F01" w:rsidRDefault="005B2F56" w:rsidP="00EE1F01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Steps to promote the activity, and transition to the use of the frequencies.  </w:t>
      </w:r>
    </w:p>
    <w:p w14:paraId="7CB0325F" w14:textId="77777777" w:rsidR="005B2F56" w:rsidRPr="00EE1F01" w:rsidRDefault="005B2F56" w:rsidP="00EE1F01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Need to highlight the need to liaise between maritime administration and frequency allocation administration. </w:t>
      </w:r>
    </w:p>
    <w:p w14:paraId="4B3BF9A9" w14:textId="472258A4" w:rsidR="005B2F56" w:rsidRDefault="005B2F56" w:rsidP="005B2F56">
      <w:pPr>
        <w:pStyle w:val="MMTopic2"/>
      </w:pPr>
      <w:r>
        <w:t>compatibility with AIS</w:t>
      </w:r>
    </w:p>
    <w:p w14:paraId="0C63F433" w14:textId="1FB8D881" w:rsidR="005B2F56" w:rsidRPr="00EE1F01" w:rsidRDefault="005B2F56" w:rsidP="005B2F56">
      <w:pPr>
        <w:pStyle w:val="ListParagraph"/>
        <w:numPr>
          <w:ilvl w:val="0"/>
          <w:numId w:val="9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>highlight that VDES includes AIS - don't need to 'redo' any existing AIS</w:t>
      </w:r>
    </w:p>
    <w:p w14:paraId="0BAF77EE" w14:textId="07F745D9" w:rsidR="005B2F56" w:rsidRDefault="005B2F56" w:rsidP="005B2F56">
      <w:pPr>
        <w:pStyle w:val="MMTopic2"/>
      </w:pPr>
      <w:r>
        <w:t>Antenna aspects</w:t>
      </w:r>
    </w:p>
    <w:p w14:paraId="7E34D20C" w14:textId="40E1E0AC" w:rsidR="005B2F56" w:rsidRPr="00EE1F01" w:rsidRDefault="005B2F56" w:rsidP="005B2F56">
      <w:pPr>
        <w:pStyle w:val="ListParagraph"/>
        <w:numPr>
          <w:ilvl w:val="0"/>
          <w:numId w:val="9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 xml:space="preserve">technical aspect - focus item for more technical related articles </w:t>
      </w:r>
    </w:p>
    <w:p w14:paraId="343F5C31" w14:textId="6755D829" w:rsidR="005B2F56" w:rsidRDefault="005B2F56" w:rsidP="005B2F56">
      <w:pPr>
        <w:pStyle w:val="MMTopic2"/>
      </w:pPr>
      <w:r>
        <w:t xml:space="preserve">saturation of AIS VDL </w:t>
      </w:r>
    </w:p>
    <w:p w14:paraId="08488D6E" w14:textId="755FDD04" w:rsidR="005B2F56" w:rsidRPr="00EE1F01" w:rsidRDefault="005B2F56" w:rsidP="005B2F56">
      <w:pPr>
        <w:pStyle w:val="ListParagraph"/>
        <w:numPr>
          <w:ilvl w:val="0"/>
          <w:numId w:val="9"/>
        </w:numPr>
        <w:spacing w:before="100" w:beforeAutospacing="1" w:after="100" w:afterAutospacing="1"/>
        <w:rPr>
          <w:sz w:val="20"/>
          <w:szCs w:val="20"/>
        </w:rPr>
      </w:pPr>
      <w:r w:rsidRPr="00EE1F01">
        <w:rPr>
          <w:sz w:val="20"/>
          <w:szCs w:val="20"/>
        </w:rPr>
        <w:t>need to think of how to address AIS VDL aspects</w:t>
      </w:r>
      <w:r w:rsidR="00EE1F01">
        <w:rPr>
          <w:sz w:val="20"/>
          <w:szCs w:val="20"/>
        </w:rPr>
        <w:t xml:space="preserve"> / identify in promotional material</w:t>
      </w:r>
      <w:r w:rsidRPr="00EE1F01">
        <w:rPr>
          <w:sz w:val="20"/>
          <w:szCs w:val="20"/>
        </w:rPr>
        <w:t xml:space="preserve">. </w:t>
      </w:r>
    </w:p>
    <w:sectPr w:rsidR="005B2F56" w:rsidRPr="00EE1F0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11CBC" w14:textId="77777777" w:rsidR="001E0FD2" w:rsidRDefault="001E0FD2" w:rsidP="001E0FD2">
      <w:pPr>
        <w:spacing w:after="0" w:line="240" w:lineRule="auto"/>
      </w:pPr>
      <w:r>
        <w:separator/>
      </w:r>
    </w:p>
  </w:endnote>
  <w:endnote w:type="continuationSeparator" w:id="0">
    <w:p w14:paraId="1EDFFDD4" w14:textId="77777777" w:rsidR="001E0FD2" w:rsidRDefault="001E0FD2" w:rsidP="001E0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30C2E" w14:textId="77777777" w:rsidR="001E0FD2" w:rsidRDefault="001E0FD2" w:rsidP="001E0FD2">
      <w:pPr>
        <w:spacing w:after="0" w:line="240" w:lineRule="auto"/>
      </w:pPr>
      <w:r>
        <w:separator/>
      </w:r>
    </w:p>
  </w:footnote>
  <w:footnote w:type="continuationSeparator" w:id="0">
    <w:p w14:paraId="22C871FA" w14:textId="77777777" w:rsidR="001E0FD2" w:rsidRDefault="001E0FD2" w:rsidP="001E0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7EABB" w14:textId="69CBB7A2" w:rsidR="001E0FD2" w:rsidRPr="001E0FD2" w:rsidRDefault="001E0FD2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ENAV22-9.2.6</w:t>
    </w:r>
    <w:r w:rsidR="00271327">
      <w:rPr>
        <w:lang w:val="nl-NL"/>
      </w:rPr>
      <w:t xml:space="preserve"> (July2018-Yiwu_W-06)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D501E"/>
    <w:multiLevelType w:val="hybridMultilevel"/>
    <w:tmpl w:val="B6A464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1404B"/>
    <w:multiLevelType w:val="hybridMultilevel"/>
    <w:tmpl w:val="7034E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A6689"/>
    <w:multiLevelType w:val="hybridMultilevel"/>
    <w:tmpl w:val="C63447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45739"/>
    <w:multiLevelType w:val="singleLevel"/>
    <w:tmpl w:val="B492BA98"/>
    <w:name w:val="Callout Template"/>
    <w:lvl w:ilvl="0">
      <w:start w:val="1"/>
      <w:numFmt w:val="decimal"/>
      <w:suff w:val="space"/>
      <w:lvlText w:val="="/>
      <w:lvlJc w:val="left"/>
      <w:pPr>
        <w:ind w:left="200" w:hanging="200"/>
      </w:pPr>
      <w:rPr>
        <w:rFonts w:ascii="Webdings" w:hAnsi="Webdings"/>
        <w:sz w:val="16"/>
      </w:rPr>
    </w:lvl>
  </w:abstractNum>
  <w:abstractNum w:abstractNumId="4">
    <w:nsid w:val="312C1F28"/>
    <w:multiLevelType w:val="hybridMultilevel"/>
    <w:tmpl w:val="16146E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142F63"/>
    <w:multiLevelType w:val="hybridMultilevel"/>
    <w:tmpl w:val="284C6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B97D9A"/>
    <w:multiLevelType w:val="multilevel"/>
    <w:tmpl w:val="285A5DDC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E9379D2"/>
    <w:multiLevelType w:val="hybridMultilevel"/>
    <w:tmpl w:val="0576C5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E56EA8"/>
    <w:multiLevelType w:val="hybridMultilevel"/>
    <w:tmpl w:val="D2548C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AC119E"/>
    <w:multiLevelType w:val="hybridMultilevel"/>
    <w:tmpl w:val="E30039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9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65"/>
    <w:rsid w:val="001E0FD2"/>
    <w:rsid w:val="00271327"/>
    <w:rsid w:val="005B2F56"/>
    <w:rsid w:val="00C06BD9"/>
    <w:rsid w:val="00E75F65"/>
    <w:rsid w:val="00E975B9"/>
    <w:rsid w:val="00EE1F01"/>
    <w:rsid w:val="00F0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FC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F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F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2F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2F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F56"/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paragraph" w:customStyle="1" w:styleId="MMTitle">
    <w:name w:val="MM Title"/>
    <w:basedOn w:val="Title"/>
    <w:link w:val="MMTitleChar"/>
    <w:rsid w:val="005B2F56"/>
  </w:style>
  <w:style w:type="character" w:customStyle="1" w:styleId="MMTitleChar">
    <w:name w:val="MM Title Char"/>
    <w:basedOn w:val="TitleChar"/>
    <w:link w:val="MMTitle"/>
    <w:rsid w:val="005B2F56"/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5B2F5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CA"/>
    </w:rPr>
  </w:style>
  <w:style w:type="paragraph" w:customStyle="1" w:styleId="MMTopic1">
    <w:name w:val="MM Topic 1"/>
    <w:basedOn w:val="Heading1"/>
    <w:link w:val="MMTopic1Char"/>
    <w:rsid w:val="005B2F56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5B2F5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5B2F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/>
    </w:rPr>
  </w:style>
  <w:style w:type="paragraph" w:customStyle="1" w:styleId="MMTopic2">
    <w:name w:val="MM Topic 2"/>
    <w:basedOn w:val="Heading2"/>
    <w:link w:val="MMTopic2Char"/>
    <w:rsid w:val="005B2F56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5B2F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5B2F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CA"/>
    </w:rPr>
  </w:style>
  <w:style w:type="paragraph" w:customStyle="1" w:styleId="MMTopic3">
    <w:name w:val="MM Topic 3"/>
    <w:basedOn w:val="Heading3"/>
    <w:link w:val="MMTopic3Char"/>
    <w:rsid w:val="005B2F56"/>
    <w:pPr>
      <w:numPr>
        <w:ilvl w:val="2"/>
        <w:numId w:val="1"/>
      </w:numPr>
    </w:pPr>
  </w:style>
  <w:style w:type="character" w:customStyle="1" w:styleId="MMTopic3Char">
    <w:name w:val="MM Topic 3 Char"/>
    <w:basedOn w:val="Heading3Char"/>
    <w:link w:val="MMTopic3"/>
    <w:rsid w:val="005B2F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CA"/>
    </w:rPr>
  </w:style>
  <w:style w:type="paragraph" w:customStyle="1" w:styleId="MMMapGraphic">
    <w:name w:val="MM Map Graphic"/>
    <w:basedOn w:val="Normal"/>
    <w:link w:val="MMMapGraphicChar"/>
    <w:rsid w:val="005B2F56"/>
  </w:style>
  <w:style w:type="character" w:customStyle="1" w:styleId="MMMapGraphicChar">
    <w:name w:val="MM Map Graphic Char"/>
    <w:basedOn w:val="DefaultParagraphFont"/>
    <w:link w:val="MMMapGraphic"/>
    <w:rsid w:val="005B2F56"/>
    <w:rPr>
      <w:lang w:val="en-CA"/>
    </w:rPr>
  </w:style>
  <w:style w:type="paragraph" w:customStyle="1" w:styleId="MMEmpty">
    <w:name w:val="MM Empty"/>
    <w:basedOn w:val="Normal"/>
    <w:link w:val="MMEmptyChar"/>
    <w:rsid w:val="005B2F56"/>
  </w:style>
  <w:style w:type="character" w:customStyle="1" w:styleId="MMEmptyChar">
    <w:name w:val="MM Empty Char"/>
    <w:basedOn w:val="DefaultParagraphFont"/>
    <w:link w:val="MMEmpty"/>
    <w:rsid w:val="005B2F56"/>
    <w:rPr>
      <w:lang w:val="en-CA"/>
    </w:rPr>
  </w:style>
  <w:style w:type="paragraph" w:styleId="ListParagraph">
    <w:name w:val="List Paragraph"/>
    <w:basedOn w:val="Normal"/>
    <w:uiPriority w:val="34"/>
    <w:qFormat/>
    <w:rsid w:val="00EE1F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0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FD2"/>
    <w:rPr>
      <w:rFonts w:ascii="Tahoma" w:hAnsi="Tahoma" w:cs="Tahoma"/>
      <w:sz w:val="16"/>
      <w:szCs w:val="16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E0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FD2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1E0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FD2"/>
    <w:rPr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F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F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2F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2F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F56"/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paragraph" w:customStyle="1" w:styleId="MMTitle">
    <w:name w:val="MM Title"/>
    <w:basedOn w:val="Title"/>
    <w:link w:val="MMTitleChar"/>
    <w:rsid w:val="005B2F56"/>
  </w:style>
  <w:style w:type="character" w:customStyle="1" w:styleId="MMTitleChar">
    <w:name w:val="MM Title Char"/>
    <w:basedOn w:val="TitleChar"/>
    <w:link w:val="MMTitle"/>
    <w:rsid w:val="005B2F56"/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5B2F5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CA"/>
    </w:rPr>
  </w:style>
  <w:style w:type="paragraph" w:customStyle="1" w:styleId="MMTopic1">
    <w:name w:val="MM Topic 1"/>
    <w:basedOn w:val="Heading1"/>
    <w:link w:val="MMTopic1Char"/>
    <w:rsid w:val="005B2F56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5B2F5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5B2F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/>
    </w:rPr>
  </w:style>
  <w:style w:type="paragraph" w:customStyle="1" w:styleId="MMTopic2">
    <w:name w:val="MM Topic 2"/>
    <w:basedOn w:val="Heading2"/>
    <w:link w:val="MMTopic2Char"/>
    <w:rsid w:val="005B2F56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5B2F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5B2F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CA"/>
    </w:rPr>
  </w:style>
  <w:style w:type="paragraph" w:customStyle="1" w:styleId="MMTopic3">
    <w:name w:val="MM Topic 3"/>
    <w:basedOn w:val="Heading3"/>
    <w:link w:val="MMTopic3Char"/>
    <w:rsid w:val="005B2F56"/>
    <w:pPr>
      <w:numPr>
        <w:ilvl w:val="2"/>
        <w:numId w:val="1"/>
      </w:numPr>
    </w:pPr>
  </w:style>
  <w:style w:type="character" w:customStyle="1" w:styleId="MMTopic3Char">
    <w:name w:val="MM Topic 3 Char"/>
    <w:basedOn w:val="Heading3Char"/>
    <w:link w:val="MMTopic3"/>
    <w:rsid w:val="005B2F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CA"/>
    </w:rPr>
  </w:style>
  <w:style w:type="paragraph" w:customStyle="1" w:styleId="MMMapGraphic">
    <w:name w:val="MM Map Graphic"/>
    <w:basedOn w:val="Normal"/>
    <w:link w:val="MMMapGraphicChar"/>
    <w:rsid w:val="005B2F56"/>
  </w:style>
  <w:style w:type="character" w:customStyle="1" w:styleId="MMMapGraphicChar">
    <w:name w:val="MM Map Graphic Char"/>
    <w:basedOn w:val="DefaultParagraphFont"/>
    <w:link w:val="MMMapGraphic"/>
    <w:rsid w:val="005B2F56"/>
    <w:rPr>
      <w:lang w:val="en-CA"/>
    </w:rPr>
  </w:style>
  <w:style w:type="paragraph" w:customStyle="1" w:styleId="MMEmpty">
    <w:name w:val="MM Empty"/>
    <w:basedOn w:val="Normal"/>
    <w:link w:val="MMEmptyChar"/>
    <w:rsid w:val="005B2F56"/>
  </w:style>
  <w:style w:type="character" w:customStyle="1" w:styleId="MMEmptyChar">
    <w:name w:val="MM Empty Char"/>
    <w:basedOn w:val="DefaultParagraphFont"/>
    <w:link w:val="MMEmpty"/>
    <w:rsid w:val="005B2F56"/>
    <w:rPr>
      <w:lang w:val="en-CA"/>
    </w:rPr>
  </w:style>
  <w:style w:type="paragraph" w:styleId="ListParagraph">
    <w:name w:val="List Paragraph"/>
    <w:basedOn w:val="Normal"/>
    <w:uiPriority w:val="34"/>
    <w:qFormat/>
    <w:rsid w:val="00EE1F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0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FD2"/>
    <w:rPr>
      <w:rFonts w:ascii="Tahoma" w:hAnsi="Tahoma" w:cs="Tahoma"/>
      <w:sz w:val="16"/>
      <w:szCs w:val="16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E0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FD2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1E0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FD2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jilli\OneDrive\Documents\JCJ%20Consulting\JCJ%20Consulting%20-%20International%20Meetings\IALA\201806-WG3-Intersessional-China\tempFile.bm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343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Carson-Jackson</dc:creator>
  <cp:keywords/>
  <dc:description/>
  <cp:lastModifiedBy>Wim</cp:lastModifiedBy>
  <cp:revision>5</cp:revision>
  <dcterms:created xsi:type="dcterms:W3CDTF">2018-07-23T00:39:00Z</dcterms:created>
  <dcterms:modified xsi:type="dcterms:W3CDTF">2018-09-12T13:48:00Z</dcterms:modified>
</cp:coreProperties>
</file>